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5509DC" w14:textId="4DC02433" w:rsidR="008E383E" w:rsidRPr="00D451CF" w:rsidRDefault="008A2FA8" w:rsidP="00F83F95">
      <w:pPr>
        <w:spacing w:after="0"/>
        <w:jc w:val="right"/>
        <w:rPr>
          <w:rFonts w:ascii="Times New Roman" w:hAnsi="Times New Roman" w:cs="Times New Roman"/>
          <w:sz w:val="24"/>
          <w:szCs w:val="28"/>
        </w:rPr>
      </w:pPr>
      <w:r>
        <w:rPr>
          <w:rFonts w:ascii="Times New Roman" w:hAnsi="Times New Roman" w:cs="Times New Roman"/>
          <w:sz w:val="24"/>
          <w:szCs w:val="28"/>
        </w:rPr>
        <w:t>August 13</w:t>
      </w:r>
      <w:r w:rsidR="00E47AF6">
        <w:rPr>
          <w:rFonts w:ascii="Times New Roman" w:hAnsi="Times New Roman" w:cs="Times New Roman"/>
          <w:sz w:val="24"/>
          <w:szCs w:val="28"/>
        </w:rPr>
        <w:t>, 202</w:t>
      </w:r>
      <w:r w:rsidR="0029394B">
        <w:rPr>
          <w:rFonts w:ascii="Times New Roman" w:hAnsi="Times New Roman" w:cs="Times New Roman"/>
          <w:sz w:val="24"/>
          <w:szCs w:val="28"/>
        </w:rPr>
        <w:t>4</w:t>
      </w:r>
    </w:p>
    <w:p w14:paraId="50681B68" w14:textId="77777777" w:rsidR="00576859" w:rsidRDefault="00B64F4A" w:rsidP="00D626FD">
      <w:pPr>
        <w:spacing w:after="0"/>
        <w:jc w:val="center"/>
        <w:rPr>
          <w:rFonts w:ascii="Times New Roman" w:hAnsi="Times New Roman" w:cs="Times New Roman"/>
          <w:sz w:val="24"/>
          <w:szCs w:val="28"/>
        </w:rPr>
      </w:pPr>
      <w:r>
        <w:rPr>
          <w:rFonts w:ascii="Times New Roman" w:hAnsi="Times New Roman" w:cs="Times New Roman"/>
          <w:sz w:val="24"/>
          <w:szCs w:val="28"/>
        </w:rPr>
        <w:t>Meeting Minutes</w:t>
      </w:r>
    </w:p>
    <w:p w14:paraId="44F0407E" w14:textId="77777777" w:rsidR="00B64F4A" w:rsidRDefault="00B64F4A" w:rsidP="007A25EF">
      <w:pPr>
        <w:spacing w:after="0" w:line="240" w:lineRule="auto"/>
        <w:rPr>
          <w:rFonts w:ascii="Times New Roman" w:hAnsi="Times New Roman" w:cs="Times New Roman"/>
          <w:sz w:val="24"/>
          <w:szCs w:val="28"/>
        </w:rPr>
      </w:pPr>
    </w:p>
    <w:p w14:paraId="6D3271FA" w14:textId="2754DF28" w:rsidR="007A25EF" w:rsidRPr="005964B7" w:rsidRDefault="00D626FD" w:rsidP="00454322">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Call to order at 6:</w:t>
      </w:r>
      <w:r w:rsidR="008A2FA8">
        <w:rPr>
          <w:rFonts w:ascii="Times New Roman" w:hAnsi="Times New Roman" w:cs="Times New Roman"/>
          <w:sz w:val="24"/>
          <w:szCs w:val="28"/>
        </w:rPr>
        <w:t>43</w:t>
      </w:r>
      <w:r>
        <w:rPr>
          <w:rFonts w:ascii="Times New Roman" w:hAnsi="Times New Roman" w:cs="Times New Roman"/>
          <w:sz w:val="24"/>
          <w:szCs w:val="28"/>
        </w:rPr>
        <w:t xml:space="preserve"> pm</w:t>
      </w:r>
    </w:p>
    <w:p w14:paraId="1ED41ABD" w14:textId="7BD6BF55" w:rsidR="007A25EF" w:rsidRDefault="00D626FD" w:rsidP="008A2FA8">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Roll Call</w:t>
      </w:r>
    </w:p>
    <w:p w14:paraId="7F1FFC3F" w14:textId="7F6D91B3" w:rsidR="00944A55" w:rsidRPr="008A2FA8" w:rsidRDefault="00944A55" w:rsidP="00944A55">
      <w:pPr>
        <w:pStyle w:val="ListParagraph"/>
        <w:spacing w:after="0" w:line="240" w:lineRule="auto"/>
        <w:ind w:left="360"/>
        <w:rPr>
          <w:rFonts w:ascii="Times New Roman" w:hAnsi="Times New Roman" w:cs="Times New Roman"/>
          <w:sz w:val="24"/>
          <w:szCs w:val="28"/>
        </w:rPr>
      </w:pPr>
      <w:r>
        <w:rPr>
          <w:rFonts w:ascii="Times New Roman" w:hAnsi="Times New Roman" w:cs="Times New Roman"/>
          <w:sz w:val="24"/>
          <w:szCs w:val="28"/>
        </w:rPr>
        <w:t>Brandon Sanders, Breann Walters, Shannon Trahan, Hunter Carpenter, Julie Smith, Thomas Derrick, Brian Box, Beau Hansen, Alyssa Gongora, Vincent Gongora, Amanda Gongora, Julie Gongora, Cody Segler, Austin Rucks, Brookelyn Rucks, Brittany Vanover, Justin Vanover, Sabrina Trahan, Emily Spencer, Patrick Spencer, Brandon Wilson, Michael Howard, Jacob Walters, Kimberly Wade, Caitlin Wilding, Duane Cabral, etc.</w:t>
      </w:r>
    </w:p>
    <w:p w14:paraId="4A128386" w14:textId="77777777" w:rsidR="00D626FD" w:rsidRDefault="00D626FD" w:rsidP="00454322">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Business Items</w:t>
      </w:r>
    </w:p>
    <w:p w14:paraId="044215E7" w14:textId="17BCA3F9" w:rsidR="001B3AD2" w:rsidRPr="001B3AD2" w:rsidRDefault="008A2FA8" w:rsidP="001B3AD2">
      <w:pPr>
        <w:pStyle w:val="ListParagraph"/>
        <w:numPr>
          <w:ilvl w:val="0"/>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Discussed July</w:t>
      </w:r>
      <w:r w:rsidR="001B3AD2" w:rsidRPr="001B3AD2">
        <w:rPr>
          <w:rFonts w:ascii="Times New Roman" w:hAnsi="Times New Roman" w:cs="Times New Roman"/>
          <w:sz w:val="24"/>
          <w:szCs w:val="28"/>
        </w:rPr>
        <w:t xml:space="preserve"> meeting topics. </w:t>
      </w:r>
      <w:r>
        <w:rPr>
          <w:rFonts w:ascii="Times New Roman" w:hAnsi="Times New Roman" w:cs="Times New Roman"/>
          <w:sz w:val="24"/>
          <w:szCs w:val="28"/>
        </w:rPr>
        <w:t>Shannon Trahan motioned to accept July minutes. Vincent Gongora seconded. All in favor. Minutes passed.</w:t>
      </w:r>
    </w:p>
    <w:p w14:paraId="764EFF5A" w14:textId="7ACEB018"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 xml:space="preserve">Financial Report Discussed. </w:t>
      </w:r>
      <w:r w:rsidR="008A2FA8">
        <w:rPr>
          <w:rFonts w:ascii="Times New Roman" w:hAnsi="Times New Roman" w:cs="Times New Roman"/>
          <w:sz w:val="24"/>
          <w:szCs w:val="28"/>
        </w:rPr>
        <w:t>Shannon Trahan</w:t>
      </w:r>
      <w:r w:rsidRPr="001B3AD2">
        <w:rPr>
          <w:rFonts w:ascii="Times New Roman" w:hAnsi="Times New Roman" w:cs="Times New Roman"/>
          <w:sz w:val="24"/>
          <w:szCs w:val="28"/>
        </w:rPr>
        <w:t xml:space="preserve"> motioned to accept Financial </w:t>
      </w:r>
      <w:r w:rsidR="008A2FA8">
        <w:rPr>
          <w:rFonts w:ascii="Times New Roman" w:hAnsi="Times New Roman" w:cs="Times New Roman"/>
          <w:sz w:val="24"/>
          <w:szCs w:val="28"/>
        </w:rPr>
        <w:t>Report as presented. Vincent Gongora</w:t>
      </w:r>
      <w:r w:rsidRPr="001B3AD2">
        <w:rPr>
          <w:rFonts w:ascii="Times New Roman" w:hAnsi="Times New Roman" w:cs="Times New Roman"/>
          <w:sz w:val="24"/>
          <w:szCs w:val="28"/>
        </w:rPr>
        <w:t xml:space="preserve"> seconded. All in favor. Motion passed.</w:t>
      </w:r>
    </w:p>
    <w:p w14:paraId="4FA727FD" w14:textId="2FDE37D6" w:rsidR="001B3AD2" w:rsidRPr="001B3AD2" w:rsidRDefault="008A2FA8" w:rsidP="001B3AD2">
      <w:pPr>
        <w:pStyle w:val="ListParagraph"/>
        <w:numPr>
          <w:ilvl w:val="0"/>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Brandon Sanders</w:t>
      </w:r>
      <w:r w:rsidR="001B3AD2" w:rsidRPr="001B3AD2">
        <w:rPr>
          <w:rFonts w:ascii="Times New Roman" w:hAnsi="Times New Roman" w:cs="Times New Roman"/>
          <w:sz w:val="24"/>
          <w:szCs w:val="28"/>
        </w:rPr>
        <w:t xml:space="preserve"> discussed </w:t>
      </w:r>
      <w:r>
        <w:rPr>
          <w:rFonts w:ascii="Times New Roman" w:hAnsi="Times New Roman" w:cs="Times New Roman"/>
          <w:sz w:val="24"/>
          <w:szCs w:val="28"/>
        </w:rPr>
        <w:t>upcoming camp bring held at TCYB</w:t>
      </w:r>
      <w:r w:rsidR="001B3AD2" w:rsidRPr="001B3AD2">
        <w:rPr>
          <w:rFonts w:ascii="Times New Roman" w:hAnsi="Times New Roman" w:cs="Times New Roman"/>
          <w:sz w:val="24"/>
          <w:szCs w:val="28"/>
        </w:rPr>
        <w:t>.</w:t>
      </w:r>
    </w:p>
    <w:p w14:paraId="5AB5FE55" w14:textId="584F6249" w:rsidR="001B3AD2" w:rsidRPr="001B3AD2" w:rsidRDefault="008A2FA8" w:rsidP="001B3AD2">
      <w:pPr>
        <w:pStyle w:val="ListParagraph"/>
        <w:numPr>
          <w:ilvl w:val="1"/>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Camp is to be held August 24</w:t>
      </w:r>
      <w:r w:rsidRPr="008A2FA8">
        <w:rPr>
          <w:rFonts w:ascii="Times New Roman" w:hAnsi="Times New Roman" w:cs="Times New Roman"/>
          <w:sz w:val="24"/>
          <w:szCs w:val="28"/>
          <w:vertAlign w:val="superscript"/>
        </w:rPr>
        <w:t>th</w:t>
      </w:r>
      <w:r>
        <w:rPr>
          <w:rFonts w:ascii="Times New Roman" w:hAnsi="Times New Roman" w:cs="Times New Roman"/>
          <w:sz w:val="24"/>
          <w:szCs w:val="28"/>
        </w:rPr>
        <w:t>.</w:t>
      </w:r>
    </w:p>
    <w:p w14:paraId="642F7945"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President’s Report:</w:t>
      </w:r>
      <w:r w:rsidRPr="001B3AD2">
        <w:rPr>
          <w:rFonts w:ascii="Times New Roman" w:hAnsi="Times New Roman" w:cs="Times New Roman"/>
          <w:sz w:val="24"/>
          <w:szCs w:val="28"/>
        </w:rPr>
        <w:tab/>
      </w:r>
    </w:p>
    <w:p w14:paraId="0C4C42E8" w14:textId="476DC5CF" w:rsidR="001B3AD2" w:rsidRPr="001B3AD2" w:rsidRDefault="008A2FA8" w:rsidP="001B3AD2">
      <w:pPr>
        <w:pStyle w:val="ListParagraph"/>
        <w:numPr>
          <w:ilvl w:val="1"/>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Brandon spoke on</w:t>
      </w:r>
      <w:r w:rsidR="001B3AD2" w:rsidRPr="001B3AD2">
        <w:rPr>
          <w:rFonts w:ascii="Times New Roman" w:hAnsi="Times New Roman" w:cs="Times New Roman"/>
          <w:sz w:val="24"/>
          <w:szCs w:val="28"/>
        </w:rPr>
        <w:t xml:space="preserve"> Little League </w:t>
      </w:r>
      <w:r>
        <w:rPr>
          <w:rFonts w:ascii="Times New Roman" w:hAnsi="Times New Roman" w:cs="Times New Roman"/>
          <w:sz w:val="24"/>
          <w:szCs w:val="28"/>
        </w:rPr>
        <w:t>and the pros and cons to switching over.</w:t>
      </w:r>
    </w:p>
    <w:p w14:paraId="49F89194" w14:textId="510C27A5" w:rsidR="001B3AD2" w:rsidRPr="001B3AD2" w:rsidRDefault="008A2FA8" w:rsidP="001B3AD2">
      <w:pPr>
        <w:pStyle w:val="ListParagraph"/>
        <w:numPr>
          <w:ilvl w:val="1"/>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Discussed current numbers on Fall Ball 6u-12u.</w:t>
      </w:r>
    </w:p>
    <w:p w14:paraId="70944AAD" w14:textId="77777777" w:rsidR="001B3AD2" w:rsidRPr="001B3AD2" w:rsidRDefault="001B3AD2" w:rsidP="001B3AD2">
      <w:pPr>
        <w:pStyle w:val="ListParagraph"/>
        <w:numPr>
          <w:ilvl w:val="2"/>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Concession stand will be opened during fall ball.  Will require an inspection.</w:t>
      </w:r>
    </w:p>
    <w:p w14:paraId="0401BF18" w14:textId="5A59D482"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Discussed turning the 14u field into a parking lot</w:t>
      </w:r>
      <w:r w:rsidR="008A2FA8">
        <w:rPr>
          <w:rFonts w:ascii="Times New Roman" w:hAnsi="Times New Roman" w:cs="Times New Roman"/>
          <w:sz w:val="24"/>
          <w:szCs w:val="28"/>
        </w:rPr>
        <w:t>, again</w:t>
      </w:r>
      <w:r w:rsidRPr="001B3AD2">
        <w:rPr>
          <w:rFonts w:ascii="Times New Roman" w:hAnsi="Times New Roman" w:cs="Times New Roman"/>
          <w:sz w:val="24"/>
          <w:szCs w:val="28"/>
        </w:rPr>
        <w:t xml:space="preserve"> and turning back parking lot into 2 additional fields.</w:t>
      </w:r>
    </w:p>
    <w:p w14:paraId="2D10C896" w14:textId="23ACAB37" w:rsidR="00454322" w:rsidRDefault="008A2FA8" w:rsidP="008A2FA8">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Had on open discussion on switching to little league. A show of hands vote was casted and little league had the highest number of votes.</w:t>
      </w:r>
    </w:p>
    <w:p w14:paraId="0E9A44E1" w14:textId="2BD85442" w:rsidR="00646317" w:rsidRPr="00646317" w:rsidRDefault="008A2FA8" w:rsidP="00646317">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Passed out ballots to select the new board of directors, once voting was complete, treasure Julie Smith tallied them.</w:t>
      </w:r>
    </w:p>
    <w:p w14:paraId="5EE01C1E" w14:textId="2AECF4D1" w:rsidR="008A2FA8" w:rsidRDefault="008A2FA8" w:rsidP="008A2FA8">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A tie in facilities managers prompted Cody Segler to make a motion that both Thomas Derrick and Hunter Carpenter </w:t>
      </w:r>
      <w:r w:rsidR="00646317">
        <w:rPr>
          <w:rFonts w:ascii="Times New Roman" w:hAnsi="Times New Roman" w:cs="Times New Roman"/>
          <w:sz w:val="24"/>
          <w:szCs w:val="28"/>
        </w:rPr>
        <w:t>both be on the BOD as facilities managers, Shannon Trahan seconded. All in favor. Motion passed.</w:t>
      </w:r>
    </w:p>
    <w:p w14:paraId="6883FF7B" w14:textId="4870D660" w:rsidR="00646317" w:rsidRDefault="00646317" w:rsidP="008A2FA8">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Once voting was complete there was still positions open 14U baseball VP and 8U softball VP. Both were filled 14U Justin Vanover, 8U Amanda Gongora.</w:t>
      </w:r>
    </w:p>
    <w:p w14:paraId="50903C94" w14:textId="3CE52021" w:rsidR="00646317" w:rsidRPr="00646317" w:rsidRDefault="00646317" w:rsidP="00646317">
      <w:pPr>
        <w:pStyle w:val="ListParagraph"/>
        <w:numPr>
          <w:ilvl w:val="2"/>
          <w:numId w:val="6"/>
        </w:numPr>
        <w:spacing w:after="0" w:line="240" w:lineRule="auto"/>
        <w:rPr>
          <w:rFonts w:ascii="Times New Roman" w:hAnsi="Times New Roman" w:cs="Times New Roman"/>
          <w:sz w:val="24"/>
          <w:szCs w:val="28"/>
        </w:rPr>
      </w:pPr>
      <w:r w:rsidRPr="00646317">
        <w:rPr>
          <w:rFonts w:ascii="Times New Roman" w:hAnsi="Times New Roman" w:cs="Times New Roman"/>
          <w:sz w:val="24"/>
          <w:szCs w:val="28"/>
        </w:rPr>
        <w:t xml:space="preserve">Patrick Spencer motioned for Justin Vanover to be 14U </w:t>
      </w:r>
      <w:r w:rsidR="009E43C9">
        <w:rPr>
          <w:rFonts w:ascii="Times New Roman" w:hAnsi="Times New Roman" w:cs="Times New Roman"/>
          <w:sz w:val="24"/>
          <w:szCs w:val="28"/>
        </w:rPr>
        <w:t xml:space="preserve">Baseball </w:t>
      </w:r>
      <w:r w:rsidRPr="00646317">
        <w:rPr>
          <w:rFonts w:ascii="Times New Roman" w:hAnsi="Times New Roman" w:cs="Times New Roman"/>
          <w:sz w:val="24"/>
          <w:szCs w:val="28"/>
        </w:rPr>
        <w:t>VP, Cody Segler seconded. All in favor. Motioned passed.</w:t>
      </w:r>
    </w:p>
    <w:p w14:paraId="291D8ADF" w14:textId="150BA010" w:rsidR="00646317" w:rsidRDefault="00646317" w:rsidP="00646317">
      <w:pPr>
        <w:pStyle w:val="ListParagraph"/>
        <w:numPr>
          <w:ilvl w:val="2"/>
          <w:numId w:val="6"/>
        </w:numPr>
        <w:spacing w:after="0" w:line="240" w:lineRule="auto"/>
        <w:rPr>
          <w:rFonts w:ascii="Times New Roman" w:hAnsi="Times New Roman" w:cs="Times New Roman"/>
          <w:sz w:val="24"/>
          <w:szCs w:val="28"/>
        </w:rPr>
      </w:pPr>
      <w:r w:rsidRPr="00646317">
        <w:rPr>
          <w:rFonts w:ascii="Times New Roman" w:hAnsi="Times New Roman" w:cs="Times New Roman"/>
          <w:sz w:val="24"/>
          <w:szCs w:val="28"/>
        </w:rPr>
        <w:t>Breann Walters motioned for Amanda Gongora to be 8U</w:t>
      </w:r>
      <w:r w:rsidR="009E43C9">
        <w:rPr>
          <w:rFonts w:ascii="Times New Roman" w:hAnsi="Times New Roman" w:cs="Times New Roman"/>
          <w:sz w:val="24"/>
          <w:szCs w:val="28"/>
        </w:rPr>
        <w:t xml:space="preserve"> Softball </w:t>
      </w:r>
      <w:r w:rsidRPr="00646317">
        <w:rPr>
          <w:rFonts w:ascii="Times New Roman" w:hAnsi="Times New Roman" w:cs="Times New Roman"/>
          <w:sz w:val="24"/>
          <w:szCs w:val="28"/>
        </w:rPr>
        <w:t>VP, Chad Harris seconded. All in favor. Motioned passes.</w:t>
      </w:r>
    </w:p>
    <w:p w14:paraId="47295102" w14:textId="77777777" w:rsidR="00646317" w:rsidRPr="00646317" w:rsidRDefault="00646317" w:rsidP="00646317">
      <w:pPr>
        <w:spacing w:after="0" w:line="240" w:lineRule="auto"/>
        <w:rPr>
          <w:rFonts w:ascii="Times New Roman" w:hAnsi="Times New Roman" w:cs="Times New Roman"/>
          <w:sz w:val="24"/>
          <w:szCs w:val="28"/>
        </w:rPr>
      </w:pPr>
    </w:p>
    <w:p w14:paraId="3145112F" w14:textId="77777777" w:rsidR="00454322" w:rsidRDefault="00454322" w:rsidP="007A25EF">
      <w:pPr>
        <w:spacing w:after="0" w:line="240" w:lineRule="auto"/>
        <w:rPr>
          <w:rFonts w:ascii="Times New Roman" w:hAnsi="Times New Roman" w:cs="Times New Roman"/>
          <w:sz w:val="24"/>
          <w:szCs w:val="28"/>
        </w:rPr>
      </w:pPr>
    </w:p>
    <w:p w14:paraId="3FD29DA6" w14:textId="414530EC" w:rsidR="00454322" w:rsidRDefault="000650E4" w:rsidP="007A25EF">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Motion to adjourn by </w:t>
      </w:r>
      <w:r w:rsidR="00646317">
        <w:rPr>
          <w:rFonts w:ascii="Times New Roman" w:hAnsi="Times New Roman" w:cs="Times New Roman"/>
          <w:sz w:val="24"/>
          <w:szCs w:val="28"/>
        </w:rPr>
        <w:t>Brandon</w:t>
      </w:r>
      <w:r w:rsidR="009E43C9">
        <w:rPr>
          <w:rFonts w:ascii="Times New Roman" w:hAnsi="Times New Roman" w:cs="Times New Roman"/>
          <w:sz w:val="24"/>
          <w:szCs w:val="28"/>
        </w:rPr>
        <w:t xml:space="preserve"> W.</w:t>
      </w:r>
      <w:r>
        <w:rPr>
          <w:rFonts w:ascii="Times New Roman" w:hAnsi="Times New Roman" w:cs="Times New Roman"/>
          <w:sz w:val="24"/>
          <w:szCs w:val="28"/>
        </w:rPr>
        <w:t xml:space="preserve">, </w:t>
      </w:r>
      <w:r w:rsidR="00646317">
        <w:rPr>
          <w:rFonts w:ascii="Times New Roman" w:hAnsi="Times New Roman" w:cs="Times New Roman"/>
          <w:sz w:val="24"/>
          <w:szCs w:val="28"/>
        </w:rPr>
        <w:t>Hunter</w:t>
      </w:r>
      <w:r>
        <w:rPr>
          <w:rFonts w:ascii="Times New Roman" w:hAnsi="Times New Roman" w:cs="Times New Roman"/>
          <w:sz w:val="24"/>
          <w:szCs w:val="28"/>
        </w:rPr>
        <w:t xml:space="preserve"> 2</w:t>
      </w:r>
      <w:r w:rsidRPr="000650E4">
        <w:rPr>
          <w:rFonts w:ascii="Times New Roman" w:hAnsi="Times New Roman" w:cs="Times New Roman"/>
          <w:sz w:val="24"/>
          <w:szCs w:val="28"/>
          <w:vertAlign w:val="superscript"/>
        </w:rPr>
        <w:t>nd</w:t>
      </w:r>
      <w:r>
        <w:rPr>
          <w:rFonts w:ascii="Times New Roman" w:hAnsi="Times New Roman" w:cs="Times New Roman"/>
          <w:sz w:val="24"/>
          <w:szCs w:val="28"/>
        </w:rPr>
        <w:t>.</w:t>
      </w:r>
    </w:p>
    <w:p w14:paraId="75960A85" w14:textId="79BE24E4" w:rsidR="00337484" w:rsidRPr="00337484" w:rsidRDefault="00337484" w:rsidP="007A25EF">
      <w:pPr>
        <w:spacing w:after="0" w:line="240" w:lineRule="auto"/>
        <w:rPr>
          <w:rFonts w:ascii="Times New Roman" w:hAnsi="Times New Roman" w:cs="Times New Roman"/>
          <w:sz w:val="24"/>
          <w:szCs w:val="28"/>
        </w:rPr>
      </w:pPr>
      <w:r>
        <w:rPr>
          <w:rFonts w:ascii="Times New Roman" w:hAnsi="Times New Roman" w:cs="Times New Roman"/>
          <w:sz w:val="24"/>
          <w:szCs w:val="28"/>
        </w:rPr>
        <w:t>M</w:t>
      </w:r>
      <w:r w:rsidR="006F1AAE">
        <w:rPr>
          <w:rFonts w:ascii="Times New Roman" w:hAnsi="Times New Roman" w:cs="Times New Roman"/>
          <w:sz w:val="24"/>
          <w:szCs w:val="28"/>
        </w:rPr>
        <w:t xml:space="preserve">eeting Adjourned at </w:t>
      </w:r>
      <w:r w:rsidR="00646317">
        <w:rPr>
          <w:rFonts w:ascii="Times New Roman" w:hAnsi="Times New Roman" w:cs="Times New Roman"/>
          <w:sz w:val="24"/>
          <w:szCs w:val="28"/>
        </w:rPr>
        <w:t>8:10</w:t>
      </w:r>
      <w:r w:rsidR="00BB4F33">
        <w:rPr>
          <w:rFonts w:ascii="Times New Roman" w:hAnsi="Times New Roman" w:cs="Times New Roman"/>
          <w:sz w:val="24"/>
          <w:szCs w:val="28"/>
        </w:rPr>
        <w:t xml:space="preserve"> </w:t>
      </w:r>
      <w:r>
        <w:rPr>
          <w:rFonts w:ascii="Times New Roman" w:hAnsi="Times New Roman" w:cs="Times New Roman"/>
          <w:sz w:val="24"/>
          <w:szCs w:val="28"/>
        </w:rPr>
        <w:t xml:space="preserve">pm. </w:t>
      </w:r>
    </w:p>
    <w:p w14:paraId="181E97DD" w14:textId="77777777" w:rsidR="00B64F4A" w:rsidRPr="00D451CF" w:rsidRDefault="00B64F4A" w:rsidP="001B1A6C">
      <w:pPr>
        <w:spacing w:after="0"/>
        <w:rPr>
          <w:rFonts w:ascii="Times New Roman" w:hAnsi="Times New Roman" w:cs="Times New Roman"/>
          <w:sz w:val="24"/>
          <w:szCs w:val="28"/>
        </w:rPr>
      </w:pPr>
    </w:p>
    <w:sectPr w:rsidR="00B64F4A" w:rsidRPr="00D451C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C47E9" w14:textId="77777777" w:rsidR="00572FA4" w:rsidRDefault="00572FA4">
      <w:pPr>
        <w:spacing w:after="0" w:line="240" w:lineRule="auto"/>
      </w:pPr>
      <w:r>
        <w:separator/>
      </w:r>
    </w:p>
  </w:endnote>
  <w:endnote w:type="continuationSeparator" w:id="0">
    <w:p w14:paraId="0A192AFF" w14:textId="77777777" w:rsidR="00572FA4" w:rsidRDefault="0057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ee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C878" w14:textId="77777777" w:rsidR="00963EBE" w:rsidRPr="00963EBE" w:rsidRDefault="00963EBE" w:rsidP="00963EBE">
    <w:pPr>
      <w:spacing w:after="0"/>
      <w:jc w:val="center"/>
      <w:rPr>
        <w:rFonts w:ascii="Arial" w:eastAsia="Bree Serif" w:hAnsi="Arial" w:cs="Arial"/>
        <w:sz w:val="24"/>
        <w:szCs w:val="24"/>
      </w:rPr>
    </w:pPr>
    <w:r w:rsidRPr="00963EBE">
      <w:rPr>
        <w:rFonts w:ascii="Arial" w:hAnsi="Arial" w:cs="Arial"/>
        <w:sz w:val="24"/>
        <w:szCs w:val="24"/>
      </w:rPr>
      <w:t xml:space="preserve">TCYB Inc. is a non-profit organization- </w:t>
    </w:r>
    <w:r w:rsidRPr="00963EBE">
      <w:rPr>
        <w:rFonts w:ascii="Arial" w:eastAsia="Bree Serif" w:hAnsi="Arial" w:cs="Arial"/>
        <w:sz w:val="24"/>
        <w:szCs w:val="24"/>
      </w:rPr>
      <w:t>EIN # 76-0596657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1635E" w14:textId="77777777" w:rsidR="00572FA4" w:rsidRDefault="00572FA4">
      <w:pPr>
        <w:spacing w:after="0" w:line="240" w:lineRule="auto"/>
      </w:pPr>
      <w:r>
        <w:separator/>
      </w:r>
    </w:p>
  </w:footnote>
  <w:footnote w:type="continuationSeparator" w:id="0">
    <w:p w14:paraId="7460DFF0" w14:textId="77777777" w:rsidR="00572FA4" w:rsidRDefault="00572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ED51" w14:textId="77777777" w:rsidR="00AE5CE2" w:rsidRPr="00576859" w:rsidRDefault="00CD69AA" w:rsidP="008E383E">
    <w:pPr>
      <w:pStyle w:val="Subtitle"/>
      <w:spacing w:before="0" w:after="0" w:line="240" w:lineRule="auto"/>
      <w:contextualSpacing w:val="0"/>
      <w:jc w:val="right"/>
      <w:rPr>
        <w:sz w:val="40"/>
      </w:rPr>
    </w:pPr>
    <w:r w:rsidRPr="00576859">
      <w:rPr>
        <w:noProof/>
        <w:sz w:val="40"/>
      </w:rPr>
      <w:drawing>
        <wp:anchor distT="114300" distB="114300" distL="114300" distR="114300" simplePos="0" relativeHeight="251658240" behindDoc="0" locked="0" layoutInCell="0" hidden="0" allowOverlap="1" wp14:anchorId="12609CE5" wp14:editId="1F6FBBC2">
          <wp:simplePos x="0" y="0"/>
          <wp:positionH relativeFrom="margin">
            <wp:posOffset>-19968</wp:posOffset>
          </wp:positionH>
          <wp:positionV relativeFrom="paragraph">
            <wp:posOffset>9308</wp:posOffset>
          </wp:positionV>
          <wp:extent cx="1413510" cy="85153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413510" cy="851535"/>
                  </a:xfrm>
                  <a:prstGeom prst="rect">
                    <a:avLst/>
                  </a:prstGeom>
                  <a:ln/>
                </pic:spPr>
              </pic:pic>
            </a:graphicData>
          </a:graphic>
          <wp14:sizeRelH relativeFrom="margin">
            <wp14:pctWidth>0</wp14:pctWidth>
          </wp14:sizeRelH>
          <wp14:sizeRelV relativeFrom="margin">
            <wp14:pctHeight>0</wp14:pctHeight>
          </wp14:sizeRelV>
        </wp:anchor>
      </w:drawing>
    </w:r>
    <w:bookmarkStart w:id="0" w:name="_pjer3ellq25f" w:colFirst="0" w:colLast="0"/>
    <w:bookmarkEnd w:id="0"/>
    <w:r w:rsidRPr="00576859">
      <w:rPr>
        <w:color w:val="auto"/>
        <w:sz w:val="22"/>
        <w:szCs w:val="28"/>
      </w:rPr>
      <w:t>P.O Box 88</w:t>
    </w:r>
    <w:r w:rsidRPr="00576859">
      <w:rPr>
        <w:color w:val="auto"/>
        <w:sz w:val="28"/>
        <w:szCs w:val="36"/>
      </w:rPr>
      <w:t xml:space="preserve"> </w:t>
    </w:r>
  </w:p>
  <w:p w14:paraId="542D1E5B" w14:textId="77777777" w:rsidR="00AE5CE2" w:rsidRPr="00576859" w:rsidRDefault="00CD69AA">
    <w:pPr>
      <w:pStyle w:val="Subtitle"/>
      <w:spacing w:before="0" w:after="0" w:line="240" w:lineRule="auto"/>
      <w:ind w:left="3600"/>
      <w:contextualSpacing w:val="0"/>
      <w:jc w:val="right"/>
      <w:rPr>
        <w:sz w:val="40"/>
      </w:rPr>
    </w:pPr>
    <w:bookmarkStart w:id="1" w:name="_kltdewlxcbqi" w:colFirst="0" w:colLast="0"/>
    <w:bookmarkEnd w:id="1"/>
    <w:r w:rsidRPr="00576859">
      <w:rPr>
        <w:color w:val="auto"/>
        <w:sz w:val="20"/>
        <w:szCs w:val="24"/>
      </w:rPr>
      <w:t>Sour Lake, Texas 77659</w:t>
    </w:r>
  </w:p>
  <w:p w14:paraId="61F2727B" w14:textId="58692915" w:rsidR="00963EBE" w:rsidRPr="00576859" w:rsidRDefault="00F24615" w:rsidP="00963EBE">
    <w:pPr>
      <w:spacing w:after="0"/>
      <w:jc w:val="right"/>
      <w:rPr>
        <w:rFonts w:ascii="Georgia" w:eastAsia="Bree Serif" w:hAnsi="Georgia" w:cs="Bree Serif"/>
        <w:i/>
        <w:color w:val="auto"/>
        <w:sz w:val="20"/>
        <w:szCs w:val="24"/>
      </w:rPr>
    </w:pPr>
    <w:r>
      <w:rPr>
        <w:rFonts w:ascii="Georgia" w:eastAsia="Bree Serif" w:hAnsi="Georgia" w:cs="Bree Serif"/>
        <w:i/>
        <w:color w:val="auto"/>
        <w:sz w:val="20"/>
        <w:szCs w:val="24"/>
      </w:rPr>
      <w:t>(409) 781-8010</w:t>
    </w:r>
  </w:p>
  <w:p w14:paraId="2D1EC854" w14:textId="77777777" w:rsidR="00963EBE" w:rsidRPr="00576859" w:rsidRDefault="00963EBE" w:rsidP="00963EBE">
    <w:pPr>
      <w:spacing w:after="0"/>
      <w:jc w:val="right"/>
      <w:rPr>
        <w:rFonts w:ascii="Bree Serif" w:eastAsia="Bree Serif" w:hAnsi="Bree Serif" w:cs="Bree Serif"/>
        <w:color w:val="1155CC"/>
        <w:sz w:val="20"/>
        <w:szCs w:val="24"/>
        <w:u w:val="single"/>
      </w:rPr>
    </w:pPr>
    <w:hyperlink r:id="rId2">
      <w:r w:rsidRPr="00576859">
        <w:rPr>
          <w:rFonts w:ascii="Bree Serif" w:eastAsia="Bree Serif" w:hAnsi="Bree Serif" w:cs="Bree Serif"/>
          <w:color w:val="1155CC"/>
          <w:sz w:val="20"/>
          <w:szCs w:val="24"/>
          <w:u w:val="single"/>
        </w:rPr>
        <w:t>www.tcyb.org</w:t>
      </w:r>
    </w:hyperlink>
  </w:p>
  <w:p w14:paraId="10F80AB9" w14:textId="0D8B4886" w:rsidR="004D7495" w:rsidRDefault="00F24615" w:rsidP="00963EBE">
    <w:pPr>
      <w:spacing w:after="0"/>
      <w:jc w:val="right"/>
      <w:rPr>
        <w:rFonts w:ascii="Bree Serif" w:eastAsia="Bree Serif" w:hAnsi="Bree Serif" w:cs="Bree Serif"/>
        <w:color w:val="1155CC"/>
        <w:sz w:val="20"/>
        <w:szCs w:val="24"/>
        <w:u w:val="single"/>
      </w:rPr>
    </w:pPr>
    <w:hyperlink r:id="rId3" w:history="1">
      <w:r w:rsidRPr="00FB7A63">
        <w:rPr>
          <w:rStyle w:val="Hyperlink"/>
          <w:rFonts w:ascii="Bree Serif" w:eastAsia="Bree Serif" w:hAnsi="Bree Serif" w:cs="Bree Serif"/>
          <w:sz w:val="20"/>
          <w:szCs w:val="24"/>
        </w:rPr>
        <w:t>secretary@tcyb.org</w:t>
      </w:r>
    </w:hyperlink>
  </w:p>
  <w:p w14:paraId="38ECC2DB" w14:textId="548011AF" w:rsidR="00F24615" w:rsidRPr="00576859" w:rsidRDefault="00F24615" w:rsidP="00963EBE">
    <w:pPr>
      <w:spacing w:after="0"/>
      <w:jc w:val="right"/>
      <w:rPr>
        <w:rFonts w:ascii="Bree Serif" w:eastAsia="Bree Serif" w:hAnsi="Bree Serif" w:cs="Bree Serif"/>
        <w:color w:val="1155CC"/>
        <w:sz w:val="20"/>
        <w:szCs w:val="24"/>
        <w:u w:val="single"/>
      </w:rPr>
    </w:pPr>
    <w:r>
      <w:rPr>
        <w:rFonts w:ascii="Bree Serif" w:eastAsia="Bree Serif" w:hAnsi="Bree Serif" w:cs="Bree Serif"/>
        <w:color w:val="1155CC"/>
        <w:sz w:val="20"/>
        <w:szCs w:val="24"/>
        <w:u w:val="single"/>
      </w:rPr>
      <w:t>president@tcyb.org</w:t>
    </w:r>
  </w:p>
  <w:p w14:paraId="16C00445" w14:textId="77777777" w:rsidR="00B64F4A" w:rsidRDefault="00B64F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090C91"/>
    <w:multiLevelType w:val="hybridMultilevel"/>
    <w:tmpl w:val="8C3EC8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957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F853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4973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46311B0"/>
    <w:multiLevelType w:val="multilevel"/>
    <w:tmpl w:val="9170D9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Calibri" w:hAnsi="Times New Roman" w:cs="Times New Roman"/>
      </w:rPr>
    </w:lvl>
    <w:lvl w:ilvl="8">
      <w:start w:val="1"/>
      <w:numFmt w:val="lowerRoman"/>
      <w:lvlText w:val="%9."/>
      <w:lvlJc w:val="left"/>
      <w:pPr>
        <w:ind w:left="3240" w:hanging="360"/>
      </w:pPr>
    </w:lvl>
  </w:abstractNum>
  <w:abstractNum w:abstractNumId="6" w15:restartNumberingAfterBreak="0">
    <w:nsid w:val="632142A2"/>
    <w:multiLevelType w:val="hybridMultilevel"/>
    <w:tmpl w:val="06EE50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2263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6193445">
    <w:abstractNumId w:val="6"/>
  </w:num>
  <w:num w:numId="2" w16cid:durableId="1166752203">
    <w:abstractNumId w:val="4"/>
  </w:num>
  <w:num w:numId="3" w16cid:durableId="1377851808">
    <w:abstractNumId w:val="0"/>
  </w:num>
  <w:num w:numId="4" w16cid:durableId="545529116">
    <w:abstractNumId w:val="7"/>
  </w:num>
  <w:num w:numId="5" w16cid:durableId="259415288">
    <w:abstractNumId w:val="2"/>
  </w:num>
  <w:num w:numId="6" w16cid:durableId="478765434">
    <w:abstractNumId w:val="5"/>
  </w:num>
  <w:num w:numId="7" w16cid:durableId="1841386055">
    <w:abstractNumId w:val="3"/>
  </w:num>
  <w:num w:numId="8" w16cid:durableId="1727097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E2"/>
    <w:rsid w:val="000104FC"/>
    <w:rsid w:val="00020916"/>
    <w:rsid w:val="00023739"/>
    <w:rsid w:val="000650E4"/>
    <w:rsid w:val="00071E0E"/>
    <w:rsid w:val="000746DB"/>
    <w:rsid w:val="00081773"/>
    <w:rsid w:val="000E404F"/>
    <w:rsid w:val="000F6D5C"/>
    <w:rsid w:val="00133180"/>
    <w:rsid w:val="00146FCB"/>
    <w:rsid w:val="00171398"/>
    <w:rsid w:val="001B1A6C"/>
    <w:rsid w:val="001B3AD2"/>
    <w:rsid w:val="001C0AF0"/>
    <w:rsid w:val="001F3CB9"/>
    <w:rsid w:val="001F6B33"/>
    <w:rsid w:val="00214239"/>
    <w:rsid w:val="00220703"/>
    <w:rsid w:val="00234031"/>
    <w:rsid w:val="00242444"/>
    <w:rsid w:val="002817FB"/>
    <w:rsid w:val="002835D1"/>
    <w:rsid w:val="0029394B"/>
    <w:rsid w:val="002A2F8A"/>
    <w:rsid w:val="00323A9D"/>
    <w:rsid w:val="00337484"/>
    <w:rsid w:val="00341ECF"/>
    <w:rsid w:val="00343835"/>
    <w:rsid w:val="00343EAD"/>
    <w:rsid w:val="00395DCE"/>
    <w:rsid w:val="003D4953"/>
    <w:rsid w:val="003E2A51"/>
    <w:rsid w:val="003F20C3"/>
    <w:rsid w:val="003F5B66"/>
    <w:rsid w:val="00407D16"/>
    <w:rsid w:val="00440B25"/>
    <w:rsid w:val="00451B12"/>
    <w:rsid w:val="00454322"/>
    <w:rsid w:val="00492D59"/>
    <w:rsid w:val="004D6EBA"/>
    <w:rsid w:val="004D7495"/>
    <w:rsid w:val="004F64D0"/>
    <w:rsid w:val="00521513"/>
    <w:rsid w:val="00572FA4"/>
    <w:rsid w:val="00576859"/>
    <w:rsid w:val="00577B75"/>
    <w:rsid w:val="005964B7"/>
    <w:rsid w:val="005C5417"/>
    <w:rsid w:val="005D4375"/>
    <w:rsid w:val="005E7B17"/>
    <w:rsid w:val="00646317"/>
    <w:rsid w:val="006971D8"/>
    <w:rsid w:val="006B4611"/>
    <w:rsid w:val="006F1AAE"/>
    <w:rsid w:val="00703D14"/>
    <w:rsid w:val="007330DE"/>
    <w:rsid w:val="00763216"/>
    <w:rsid w:val="0076409E"/>
    <w:rsid w:val="00775698"/>
    <w:rsid w:val="007802FE"/>
    <w:rsid w:val="007A25EF"/>
    <w:rsid w:val="007B09FB"/>
    <w:rsid w:val="007D74F6"/>
    <w:rsid w:val="00801737"/>
    <w:rsid w:val="008330EC"/>
    <w:rsid w:val="0085262F"/>
    <w:rsid w:val="00864176"/>
    <w:rsid w:val="008A1F0C"/>
    <w:rsid w:val="008A2FA8"/>
    <w:rsid w:val="008C4EF2"/>
    <w:rsid w:val="008C702B"/>
    <w:rsid w:val="008C7ABA"/>
    <w:rsid w:val="008E383E"/>
    <w:rsid w:val="008F3297"/>
    <w:rsid w:val="0090128C"/>
    <w:rsid w:val="00944A55"/>
    <w:rsid w:val="00950B77"/>
    <w:rsid w:val="009606EA"/>
    <w:rsid w:val="00963EBE"/>
    <w:rsid w:val="00974E07"/>
    <w:rsid w:val="009B0D10"/>
    <w:rsid w:val="009B475A"/>
    <w:rsid w:val="009E43C9"/>
    <w:rsid w:val="00A30780"/>
    <w:rsid w:val="00A32399"/>
    <w:rsid w:val="00A706D0"/>
    <w:rsid w:val="00A82CE2"/>
    <w:rsid w:val="00AB392A"/>
    <w:rsid w:val="00AE5CE2"/>
    <w:rsid w:val="00B26638"/>
    <w:rsid w:val="00B64F4A"/>
    <w:rsid w:val="00B737D2"/>
    <w:rsid w:val="00BB1526"/>
    <w:rsid w:val="00BB37FC"/>
    <w:rsid w:val="00BB4F33"/>
    <w:rsid w:val="00BB5028"/>
    <w:rsid w:val="00BC55F0"/>
    <w:rsid w:val="00BC64C0"/>
    <w:rsid w:val="00BD65DD"/>
    <w:rsid w:val="00BE6A60"/>
    <w:rsid w:val="00BE7CD3"/>
    <w:rsid w:val="00BF7126"/>
    <w:rsid w:val="00C12216"/>
    <w:rsid w:val="00C148A0"/>
    <w:rsid w:val="00C947A8"/>
    <w:rsid w:val="00CC1A87"/>
    <w:rsid w:val="00CC725F"/>
    <w:rsid w:val="00CD69AA"/>
    <w:rsid w:val="00CE2780"/>
    <w:rsid w:val="00D451CF"/>
    <w:rsid w:val="00D626FD"/>
    <w:rsid w:val="00D868C3"/>
    <w:rsid w:val="00DA61EB"/>
    <w:rsid w:val="00DD15F2"/>
    <w:rsid w:val="00DE4A95"/>
    <w:rsid w:val="00E10588"/>
    <w:rsid w:val="00E32E4E"/>
    <w:rsid w:val="00E47AF6"/>
    <w:rsid w:val="00E7489F"/>
    <w:rsid w:val="00EA588E"/>
    <w:rsid w:val="00EA6C32"/>
    <w:rsid w:val="00ED4B7C"/>
    <w:rsid w:val="00EF6526"/>
    <w:rsid w:val="00F24615"/>
    <w:rsid w:val="00F55E7C"/>
    <w:rsid w:val="00F576BF"/>
    <w:rsid w:val="00F74416"/>
    <w:rsid w:val="00F8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B9F4"/>
  <w15:docId w15:val="{1194C2A2-F72A-45D9-ABCF-02C2247C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F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C3"/>
  </w:style>
  <w:style w:type="paragraph" w:styleId="Footer">
    <w:name w:val="footer"/>
    <w:basedOn w:val="Normal"/>
    <w:link w:val="FooterChar"/>
    <w:uiPriority w:val="99"/>
    <w:unhideWhenUsed/>
    <w:rsid w:val="003F2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C3"/>
  </w:style>
  <w:style w:type="character" w:styleId="Hyperlink">
    <w:name w:val="Hyperlink"/>
    <w:basedOn w:val="DefaultParagraphFont"/>
    <w:uiPriority w:val="99"/>
    <w:unhideWhenUsed/>
    <w:rsid w:val="009B475A"/>
    <w:rPr>
      <w:color w:val="0563C1" w:themeColor="hyperlink"/>
      <w:u w:val="single"/>
    </w:rPr>
  </w:style>
  <w:style w:type="paragraph" w:styleId="ListParagraph">
    <w:name w:val="List Paragraph"/>
    <w:basedOn w:val="Normal"/>
    <w:uiPriority w:val="34"/>
    <w:qFormat/>
    <w:rsid w:val="00D626FD"/>
    <w:pPr>
      <w:ind w:left="720"/>
      <w:contextualSpacing/>
    </w:pPr>
  </w:style>
  <w:style w:type="paragraph" w:styleId="BalloonText">
    <w:name w:val="Balloon Text"/>
    <w:basedOn w:val="Normal"/>
    <w:link w:val="BalloonTextChar"/>
    <w:uiPriority w:val="99"/>
    <w:semiHidden/>
    <w:unhideWhenUsed/>
    <w:rsid w:val="0083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4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ecretary@tcyb.org" TargetMode="External"/><Relationship Id="rId2" Type="http://schemas.openxmlformats.org/officeDocument/2006/relationships/hyperlink" Target="http://www.tcy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0212-7D70-41F3-90C1-19600F85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Kecha</dc:creator>
  <cp:keywords/>
  <dc:description/>
  <cp:lastModifiedBy>Kristyn Yeager</cp:lastModifiedBy>
  <cp:revision>2</cp:revision>
  <cp:lastPrinted>2024-08-13T22:12:00Z</cp:lastPrinted>
  <dcterms:created xsi:type="dcterms:W3CDTF">2024-08-13T19:12:00Z</dcterms:created>
  <dcterms:modified xsi:type="dcterms:W3CDTF">2024-11-05T07:36:00Z</dcterms:modified>
</cp:coreProperties>
</file>